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F093" w14:textId="3AFA9606" w:rsidR="22E35005" w:rsidRDefault="22E35005" w:rsidP="22E35005">
      <w:pPr>
        <w:rPr>
          <w:rFonts w:ascii="Arial" w:eastAsia="Arial" w:hAnsi="Arial" w:cs="Arial"/>
          <w:color w:val="000000" w:themeColor="text1"/>
        </w:rPr>
      </w:pPr>
    </w:p>
    <w:p w14:paraId="10B4D047" w14:textId="41CEBA51" w:rsidR="22E35005" w:rsidRDefault="22E35005" w:rsidP="22E35005">
      <w:pPr>
        <w:rPr>
          <w:rFonts w:ascii="Arial" w:eastAsia="Arial" w:hAnsi="Arial" w:cs="Arial"/>
          <w:color w:val="000000" w:themeColor="text1"/>
        </w:rPr>
      </w:pPr>
    </w:p>
    <w:p w14:paraId="57EA0E76" w14:textId="3A37960A" w:rsidR="22E35005" w:rsidRDefault="22E35005" w:rsidP="22E35005">
      <w:pPr>
        <w:rPr>
          <w:rFonts w:ascii="Arial" w:eastAsia="Arial" w:hAnsi="Arial" w:cs="Arial"/>
          <w:color w:val="000000" w:themeColor="text1"/>
        </w:rPr>
      </w:pPr>
    </w:p>
    <w:p w14:paraId="3458C9D7" w14:textId="77777777" w:rsidR="007C4E15" w:rsidRDefault="007C4E15" w:rsidP="22E35005">
      <w:pPr>
        <w:rPr>
          <w:rFonts w:ascii="Arial" w:eastAsia="Arial" w:hAnsi="Arial" w:cs="Arial"/>
          <w:color w:val="000000" w:themeColor="text1"/>
        </w:rPr>
      </w:pPr>
    </w:p>
    <w:p w14:paraId="46AA252D" w14:textId="77777777" w:rsidR="007C4E15" w:rsidRDefault="007C4E15" w:rsidP="22E35005">
      <w:pPr>
        <w:rPr>
          <w:rFonts w:ascii="Arial" w:eastAsia="Arial" w:hAnsi="Arial" w:cs="Arial"/>
          <w:color w:val="000000" w:themeColor="text1"/>
        </w:rPr>
      </w:pPr>
    </w:p>
    <w:p w14:paraId="0B5A22C1" w14:textId="77777777" w:rsidR="007C4E15" w:rsidRDefault="007C4E15" w:rsidP="22E35005">
      <w:pPr>
        <w:rPr>
          <w:rFonts w:ascii="Arial" w:eastAsia="Arial" w:hAnsi="Arial" w:cs="Arial"/>
          <w:color w:val="000000" w:themeColor="text1"/>
        </w:rPr>
      </w:pPr>
    </w:p>
    <w:p w14:paraId="457DCD08" w14:textId="652DF9F2" w:rsidR="22E35005" w:rsidRDefault="22E35005" w:rsidP="22E35005">
      <w:pPr>
        <w:rPr>
          <w:rFonts w:ascii="Arial" w:eastAsia="Arial" w:hAnsi="Arial" w:cs="Arial"/>
          <w:color w:val="000000" w:themeColor="text1"/>
        </w:rPr>
      </w:pPr>
    </w:p>
    <w:p w14:paraId="566E2D2B" w14:textId="6993F5BA" w:rsidR="6FB47B20" w:rsidRPr="00F406F2" w:rsidRDefault="6FB47B20" w:rsidP="22E35005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F406F2">
        <w:rPr>
          <w:rFonts w:ascii="Arial" w:eastAsia="Arial" w:hAnsi="Arial" w:cs="Arial"/>
          <w:b/>
          <w:bCs/>
          <w:i/>
          <w:iCs/>
          <w:color w:val="000000" w:themeColor="text1"/>
        </w:rPr>
        <w:t>Title of Project</w:t>
      </w:r>
    </w:p>
    <w:p w14:paraId="580F17CF" w14:textId="561F3071" w:rsidR="6FB47B20" w:rsidRPr="00123064" w:rsidRDefault="5684D29F" w:rsidP="0A53F3CF">
      <w:pPr>
        <w:jc w:val="center"/>
        <w:rPr>
          <w:rFonts w:ascii="Arial" w:eastAsia="Arial" w:hAnsi="Arial" w:cs="Arial"/>
          <w:color w:val="000000" w:themeColor="text1"/>
        </w:rPr>
      </w:pPr>
      <w:r w:rsidRPr="0A53F3CF">
        <w:rPr>
          <w:rFonts w:ascii="Arial" w:eastAsia="Arial" w:hAnsi="Arial" w:cs="Arial"/>
          <w:color w:val="000000" w:themeColor="text1"/>
        </w:rPr>
        <w:t>SCALE Capital</w:t>
      </w:r>
      <w:r w:rsidR="527F9A64" w:rsidRPr="0E9E0E74">
        <w:rPr>
          <w:rFonts w:ascii="Arial" w:eastAsia="Arial" w:hAnsi="Arial" w:cs="Arial"/>
          <w:color w:val="000000" w:themeColor="text1"/>
        </w:rPr>
        <w:t xml:space="preserve"> – </w:t>
      </w:r>
      <w:r w:rsidR="449DFAB7" w:rsidRPr="0E9E0E74">
        <w:rPr>
          <w:rFonts w:ascii="Arial" w:eastAsia="Arial" w:hAnsi="Arial" w:cs="Arial"/>
          <w:color w:val="000000" w:themeColor="text1"/>
        </w:rPr>
        <w:t>Concept Paper</w:t>
      </w:r>
    </w:p>
    <w:p w14:paraId="161E5FF3" w14:textId="7FAC2207" w:rsidR="6FB47B20" w:rsidRPr="00123064" w:rsidRDefault="527F9A64" w:rsidP="22E35005">
      <w:pPr>
        <w:jc w:val="center"/>
        <w:rPr>
          <w:rFonts w:ascii="Arial" w:eastAsia="Arial" w:hAnsi="Arial" w:cs="Arial"/>
          <w:color w:val="000000" w:themeColor="text1"/>
        </w:rPr>
      </w:pPr>
      <w:r w:rsidRPr="0E9E0E74">
        <w:rPr>
          <w:rFonts w:ascii="Arial" w:eastAsia="Arial" w:hAnsi="Arial" w:cs="Arial"/>
          <w:color w:val="000000" w:themeColor="text1"/>
        </w:rPr>
        <w:t xml:space="preserve">NOFO #: </w:t>
      </w:r>
      <w:r w:rsidR="5684D29F" w:rsidRPr="0A53F3CF">
        <w:rPr>
          <w:rFonts w:ascii="Arial" w:eastAsia="Arial" w:hAnsi="Arial" w:cs="Arial"/>
          <w:color w:val="000000" w:themeColor="text1"/>
        </w:rPr>
        <w:t xml:space="preserve">No. </w:t>
      </w:r>
      <w:r w:rsidR="6FB47B20" w:rsidRPr="0A53F3CF">
        <w:rPr>
          <w:rFonts w:ascii="Arial" w:eastAsia="Arial" w:hAnsi="Arial" w:cs="Arial"/>
          <w:color w:val="000000" w:themeColor="text1"/>
        </w:rPr>
        <w:t>2025-NEMC-02</w:t>
      </w:r>
    </w:p>
    <w:p w14:paraId="6480C51A" w14:textId="4B7AE38E" w:rsidR="6FB47B20" w:rsidRDefault="6FB47B20" w:rsidP="22E35005">
      <w:pPr>
        <w:jc w:val="center"/>
        <w:rPr>
          <w:rFonts w:ascii="Arial" w:eastAsia="Arial" w:hAnsi="Arial" w:cs="Arial"/>
          <w:i/>
          <w:iCs/>
          <w:color w:val="000000" w:themeColor="text1"/>
        </w:rPr>
      </w:pPr>
      <w:r w:rsidRPr="00123064">
        <w:rPr>
          <w:rFonts w:ascii="Arial" w:eastAsia="Arial" w:hAnsi="Arial" w:cs="Arial"/>
          <w:color w:val="000000" w:themeColor="text1"/>
        </w:rPr>
        <w:t>Project Category</w:t>
      </w:r>
      <w:r w:rsidR="00123064" w:rsidRPr="00123064">
        <w:rPr>
          <w:rFonts w:ascii="Arial" w:eastAsia="Arial" w:hAnsi="Arial" w:cs="Arial"/>
          <w:color w:val="000000" w:themeColor="text1"/>
        </w:rPr>
        <w:t>:</w:t>
      </w:r>
      <w:r w:rsidRPr="22E35005">
        <w:rPr>
          <w:rFonts w:ascii="Arial" w:eastAsia="Arial" w:hAnsi="Arial" w:cs="Arial"/>
          <w:i/>
          <w:iCs/>
          <w:color w:val="000000" w:themeColor="text1"/>
        </w:rPr>
        <w:t xml:space="preserve"> Ecosystem Development, Workforce Development or Technology Development</w:t>
      </w:r>
    </w:p>
    <w:p w14:paraId="635F498A" w14:textId="16D06E3B" w:rsidR="00123064" w:rsidRPr="00F406F2" w:rsidRDefault="002A0C90" w:rsidP="22E35005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F406F2">
        <w:rPr>
          <w:rFonts w:ascii="Arial" w:eastAsia="Arial" w:hAnsi="Arial" w:cs="Arial"/>
          <w:b/>
          <w:bCs/>
          <w:color w:val="000000" w:themeColor="text1"/>
        </w:rPr>
        <w:t>Lead Applicant Point of Contact:</w:t>
      </w:r>
    </w:p>
    <w:p w14:paraId="7D9954D2" w14:textId="5AA673B2" w:rsidR="6FB47B20" w:rsidRDefault="6FB47B20" w:rsidP="22E35005">
      <w:pPr>
        <w:jc w:val="center"/>
        <w:rPr>
          <w:rFonts w:ascii="Arial" w:eastAsia="Arial" w:hAnsi="Arial" w:cs="Arial"/>
          <w:color w:val="000000" w:themeColor="text1"/>
        </w:rPr>
      </w:pPr>
      <w:r w:rsidRPr="22E35005">
        <w:rPr>
          <w:rFonts w:ascii="Arial" w:eastAsia="Arial" w:hAnsi="Arial" w:cs="Arial"/>
          <w:i/>
          <w:iCs/>
          <w:color w:val="000000" w:themeColor="text1"/>
        </w:rPr>
        <w:t>Lead Applicant Point of Contact</w:t>
      </w:r>
      <w:r w:rsidR="005676C5">
        <w:rPr>
          <w:rFonts w:ascii="Arial" w:eastAsia="Arial" w:hAnsi="Arial" w:cs="Arial"/>
          <w:i/>
          <w:iCs/>
          <w:color w:val="000000" w:themeColor="text1"/>
        </w:rPr>
        <w:t xml:space="preserve"> Name</w:t>
      </w:r>
    </w:p>
    <w:p w14:paraId="511E6D22" w14:textId="3EB15D2A" w:rsidR="6FB47B20" w:rsidRDefault="6FB47B20" w:rsidP="22E35005">
      <w:pPr>
        <w:jc w:val="center"/>
        <w:rPr>
          <w:rFonts w:ascii="Arial" w:eastAsia="Arial" w:hAnsi="Arial" w:cs="Arial"/>
          <w:color w:val="000000" w:themeColor="text1"/>
        </w:rPr>
      </w:pPr>
      <w:r w:rsidRPr="22E35005">
        <w:rPr>
          <w:rFonts w:ascii="Arial" w:eastAsia="Arial" w:hAnsi="Arial" w:cs="Arial"/>
          <w:i/>
          <w:iCs/>
          <w:color w:val="000000" w:themeColor="text1"/>
        </w:rPr>
        <w:t>Lead Applicant Organization &amp; Department (if applicable)</w:t>
      </w:r>
    </w:p>
    <w:p w14:paraId="3DA1F440" w14:textId="354FE482" w:rsidR="6FB47B20" w:rsidRDefault="6FB47B20" w:rsidP="22E35005">
      <w:pPr>
        <w:jc w:val="center"/>
        <w:rPr>
          <w:rFonts w:ascii="Arial" w:eastAsia="Arial" w:hAnsi="Arial" w:cs="Arial"/>
          <w:color w:val="000000" w:themeColor="text1"/>
        </w:rPr>
      </w:pPr>
      <w:r w:rsidRPr="22E35005">
        <w:rPr>
          <w:rFonts w:ascii="Arial" w:eastAsia="Arial" w:hAnsi="Arial" w:cs="Arial"/>
          <w:i/>
          <w:iCs/>
          <w:color w:val="000000" w:themeColor="text1"/>
        </w:rPr>
        <w:t>Contact Email</w:t>
      </w:r>
    </w:p>
    <w:p w14:paraId="7C3D7CE4" w14:textId="54FE174E" w:rsidR="6FB47B20" w:rsidRDefault="6FB47B20" w:rsidP="22E35005">
      <w:pPr>
        <w:jc w:val="center"/>
        <w:rPr>
          <w:rFonts w:ascii="Arial" w:eastAsia="Arial" w:hAnsi="Arial" w:cs="Arial"/>
          <w:i/>
          <w:iCs/>
          <w:color w:val="000000" w:themeColor="text1"/>
        </w:rPr>
      </w:pPr>
      <w:r w:rsidRPr="22E35005">
        <w:rPr>
          <w:rFonts w:ascii="Arial" w:eastAsia="Arial" w:hAnsi="Arial" w:cs="Arial"/>
          <w:i/>
          <w:iCs/>
          <w:color w:val="000000" w:themeColor="text1"/>
        </w:rPr>
        <w:t>Contact Phone Number</w:t>
      </w:r>
    </w:p>
    <w:p w14:paraId="02555112" w14:textId="167FC5D0" w:rsidR="002A0C90" w:rsidRPr="00F406F2" w:rsidRDefault="002A0C90" w:rsidP="22E35005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F406F2">
        <w:rPr>
          <w:rFonts w:ascii="Arial" w:eastAsia="Arial" w:hAnsi="Arial" w:cs="Arial"/>
          <w:b/>
          <w:bCs/>
          <w:color w:val="000000" w:themeColor="text1"/>
        </w:rPr>
        <w:t>Submission Date:</w:t>
      </w:r>
    </w:p>
    <w:p w14:paraId="3F33246B" w14:textId="3ED47B81" w:rsidR="6FB47B20" w:rsidRDefault="005676C5" w:rsidP="22E35005">
      <w:pPr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i/>
          <w:iCs/>
          <w:color w:val="000000" w:themeColor="text1"/>
        </w:rPr>
        <w:t>Month Day, 2025</w:t>
      </w:r>
    </w:p>
    <w:p w14:paraId="4394DE1B" w14:textId="563DD84A" w:rsidR="22E35005" w:rsidRDefault="22E35005" w:rsidP="22E35005">
      <w:pPr>
        <w:rPr>
          <w:rFonts w:ascii="Arial" w:eastAsia="Arial" w:hAnsi="Arial" w:cs="Arial"/>
          <w:color w:val="000000" w:themeColor="text1"/>
        </w:rPr>
      </w:pPr>
    </w:p>
    <w:p w14:paraId="3456467F" w14:textId="77777777" w:rsidR="007C4E15" w:rsidRDefault="007C4E15" w:rsidP="22E35005">
      <w:pPr>
        <w:rPr>
          <w:rFonts w:ascii="Arial" w:eastAsia="Arial" w:hAnsi="Arial" w:cs="Arial"/>
          <w:color w:val="000000" w:themeColor="text1"/>
        </w:rPr>
      </w:pPr>
    </w:p>
    <w:p w14:paraId="0BCFADEE" w14:textId="5253675E" w:rsidR="22E35005" w:rsidRDefault="22E35005" w:rsidP="22E35005">
      <w:pPr>
        <w:rPr>
          <w:rFonts w:ascii="Arial" w:eastAsia="Arial" w:hAnsi="Arial" w:cs="Arial"/>
          <w:color w:val="000000" w:themeColor="text1"/>
        </w:rPr>
      </w:pPr>
    </w:p>
    <w:p w14:paraId="3F935DBA" w14:textId="1ECDF21E" w:rsidR="22E35005" w:rsidRDefault="22E35005" w:rsidP="22E35005">
      <w:pPr>
        <w:rPr>
          <w:rFonts w:ascii="Arial" w:eastAsia="Arial" w:hAnsi="Arial" w:cs="Arial"/>
          <w:color w:val="000000" w:themeColor="text1"/>
        </w:rPr>
      </w:pPr>
    </w:p>
    <w:p w14:paraId="591DD452" w14:textId="56B30F96" w:rsidR="22E35005" w:rsidRDefault="22E35005" w:rsidP="22E35005">
      <w:pPr>
        <w:rPr>
          <w:rFonts w:ascii="Arial" w:eastAsia="Arial" w:hAnsi="Arial" w:cs="Arial"/>
          <w:color w:val="000000" w:themeColor="text1"/>
        </w:rPr>
      </w:pPr>
    </w:p>
    <w:p w14:paraId="21EA0B70" w14:textId="7B419746" w:rsidR="22E35005" w:rsidRDefault="22E35005" w:rsidP="22E35005">
      <w:pPr>
        <w:rPr>
          <w:rFonts w:ascii="Arial" w:eastAsia="Arial" w:hAnsi="Arial" w:cs="Arial"/>
          <w:color w:val="000000" w:themeColor="text1"/>
        </w:rPr>
      </w:pPr>
    </w:p>
    <w:p w14:paraId="187B3292" w14:textId="73556515" w:rsidR="22E35005" w:rsidRDefault="22E35005" w:rsidP="4A925B78">
      <w:pPr>
        <w:rPr>
          <w:rFonts w:ascii="Arial" w:eastAsia="Arial" w:hAnsi="Arial" w:cs="Arial"/>
          <w:color w:val="000000" w:themeColor="text1"/>
        </w:rPr>
      </w:pPr>
    </w:p>
    <w:p w14:paraId="5FEA90CB" w14:textId="77777777" w:rsidR="009C1A10" w:rsidRDefault="009C1A10" w:rsidP="4A925B78">
      <w:pPr>
        <w:rPr>
          <w:rFonts w:ascii="Arial" w:eastAsia="Arial" w:hAnsi="Arial" w:cs="Arial"/>
          <w:color w:val="000000" w:themeColor="text1"/>
        </w:rPr>
      </w:pPr>
    </w:p>
    <w:p w14:paraId="65DA79AD" w14:textId="77777777" w:rsidR="007C4E15" w:rsidRDefault="00FA0949" w:rsidP="7439A4FC">
      <w:pPr>
        <w:rPr>
          <w:rFonts w:ascii="Arial" w:hAnsi="Arial" w:cs="Arial"/>
          <w:b/>
          <w:bCs/>
        </w:rPr>
      </w:pPr>
      <w:r w:rsidRPr="7439A4FC">
        <w:rPr>
          <w:rFonts w:ascii="Arial" w:hAnsi="Arial" w:cs="Arial"/>
          <w:b/>
          <w:bCs/>
        </w:rPr>
        <w:lastRenderedPageBreak/>
        <w:t>Concept Summary:</w:t>
      </w:r>
      <w:r w:rsidR="004B301A" w:rsidRPr="7439A4FC">
        <w:rPr>
          <w:rFonts w:ascii="Arial" w:hAnsi="Arial" w:cs="Arial"/>
          <w:b/>
          <w:bCs/>
        </w:rPr>
        <w:t xml:space="preserve"> </w:t>
      </w:r>
    </w:p>
    <w:p w14:paraId="20DA8462" w14:textId="2DCB3022" w:rsidR="00FA0949" w:rsidRPr="00BE4C1E" w:rsidRDefault="004B301A" w:rsidP="4A925B78">
      <w:pPr>
        <w:rPr>
          <w:rFonts w:ascii="Arial" w:hAnsi="Arial" w:cs="Arial"/>
          <w:i/>
          <w:iCs/>
        </w:rPr>
      </w:pPr>
      <w:r w:rsidRPr="4A925B78">
        <w:rPr>
          <w:rFonts w:ascii="Arial" w:hAnsi="Arial" w:cs="Arial"/>
          <w:i/>
          <w:iCs/>
        </w:rPr>
        <w:t xml:space="preserve">Why are you proposing this project? What project category is this project and how does your proposed project align with the category (Ecosystem, Workforce, or Technology Development)? </w:t>
      </w:r>
      <w:r w:rsidR="005D1302" w:rsidRPr="4A925B78">
        <w:rPr>
          <w:rFonts w:ascii="Arial" w:hAnsi="Arial" w:cs="Arial"/>
          <w:i/>
          <w:iCs/>
        </w:rPr>
        <w:t>Select</w:t>
      </w:r>
      <w:r w:rsidR="009863F2" w:rsidRPr="4A925B78">
        <w:rPr>
          <w:rFonts w:ascii="Arial" w:hAnsi="Arial" w:cs="Arial"/>
          <w:i/>
          <w:iCs/>
        </w:rPr>
        <w:t xml:space="preserve"> </w:t>
      </w:r>
      <w:r w:rsidR="005D1302" w:rsidRPr="4A925B78">
        <w:rPr>
          <w:rFonts w:ascii="Arial" w:hAnsi="Arial" w:cs="Arial"/>
          <w:i/>
          <w:iCs/>
        </w:rPr>
        <w:t xml:space="preserve">one category that represents </w:t>
      </w:r>
      <w:proofErr w:type="gramStart"/>
      <w:r w:rsidR="005D1302" w:rsidRPr="4A925B78">
        <w:rPr>
          <w:rFonts w:ascii="Arial" w:hAnsi="Arial" w:cs="Arial"/>
          <w:i/>
          <w:iCs/>
        </w:rPr>
        <w:t>the majority of</w:t>
      </w:r>
      <w:proofErr w:type="gramEnd"/>
      <w:r w:rsidR="005D1302" w:rsidRPr="4A925B78">
        <w:rPr>
          <w:rFonts w:ascii="Arial" w:hAnsi="Arial" w:cs="Arial"/>
          <w:i/>
          <w:iCs/>
        </w:rPr>
        <w:t xml:space="preserve"> the </w:t>
      </w:r>
      <w:r w:rsidR="009863F2" w:rsidRPr="4A925B78">
        <w:rPr>
          <w:rFonts w:ascii="Arial" w:hAnsi="Arial" w:cs="Arial"/>
          <w:i/>
          <w:iCs/>
        </w:rPr>
        <w:t xml:space="preserve">project. </w:t>
      </w:r>
      <w:r w:rsidRPr="4A925B78">
        <w:rPr>
          <w:rFonts w:ascii="Arial" w:hAnsi="Arial" w:cs="Arial"/>
          <w:i/>
          <w:iCs/>
        </w:rPr>
        <w:t>How does your project align with the NEMC</w:t>
      </w:r>
      <w:r w:rsidR="14F19867" w:rsidRPr="4A925B78">
        <w:rPr>
          <w:rFonts w:ascii="Arial" w:hAnsi="Arial" w:cs="Arial"/>
          <w:i/>
          <w:iCs/>
        </w:rPr>
        <w:t xml:space="preserve"> </w:t>
      </w:r>
      <w:r w:rsidR="2F7AB0AE" w:rsidRPr="4A925B78">
        <w:rPr>
          <w:rFonts w:ascii="Arial" w:hAnsi="Arial" w:cs="Arial"/>
          <w:i/>
          <w:iCs/>
        </w:rPr>
        <w:t>Hub</w:t>
      </w:r>
      <w:r w:rsidR="14F19867" w:rsidRPr="4A925B78">
        <w:rPr>
          <w:rFonts w:ascii="Arial" w:hAnsi="Arial" w:cs="Arial"/>
          <w:i/>
          <w:iCs/>
        </w:rPr>
        <w:t xml:space="preserve"> </w:t>
      </w:r>
      <w:r w:rsidR="59182683" w:rsidRPr="4A925B78">
        <w:rPr>
          <w:rFonts w:ascii="Arial" w:hAnsi="Arial" w:cs="Arial"/>
          <w:i/>
          <w:iCs/>
        </w:rPr>
        <w:t xml:space="preserve">SCALE Capital </w:t>
      </w:r>
      <w:r w:rsidR="14F19867" w:rsidRPr="4A925B78">
        <w:rPr>
          <w:rFonts w:ascii="Arial" w:hAnsi="Arial" w:cs="Arial"/>
          <w:i/>
          <w:iCs/>
        </w:rPr>
        <w:t>objectives</w:t>
      </w:r>
      <w:r w:rsidRPr="4A925B78">
        <w:rPr>
          <w:rFonts w:ascii="Arial" w:hAnsi="Arial" w:cs="Arial"/>
          <w:i/>
          <w:iCs/>
        </w:rPr>
        <w:t>?</w:t>
      </w:r>
      <w:r w:rsidR="00855E16" w:rsidRPr="4A925B78">
        <w:rPr>
          <w:rFonts w:ascii="Arial" w:hAnsi="Arial" w:cs="Arial"/>
          <w:i/>
          <w:iCs/>
        </w:rPr>
        <w:t xml:space="preserve"> (listed </w:t>
      </w:r>
      <w:r w:rsidR="26655178" w:rsidRPr="4A925B78">
        <w:rPr>
          <w:rFonts w:ascii="Arial" w:hAnsi="Arial" w:cs="Arial"/>
          <w:i/>
          <w:iCs/>
        </w:rPr>
        <w:t xml:space="preserve">on </w:t>
      </w:r>
      <w:hyperlink r:id="rId9">
        <w:r w:rsidR="0BEDBD9A" w:rsidRPr="4A925B78">
          <w:rPr>
            <w:rStyle w:val="Hyperlink"/>
            <w:rFonts w:ascii="Arial" w:hAnsi="Arial" w:cs="Arial"/>
            <w:i/>
            <w:iCs/>
          </w:rPr>
          <w:t>https://www.nemicroelectronics.org/scale-capital</w:t>
        </w:r>
      </w:hyperlink>
      <w:r w:rsidR="00855E16" w:rsidRPr="4A925B78">
        <w:rPr>
          <w:rFonts w:ascii="Arial" w:hAnsi="Arial" w:cs="Arial"/>
          <w:i/>
          <w:iCs/>
        </w:rPr>
        <w:t>)</w:t>
      </w:r>
    </w:p>
    <w:p w14:paraId="45371855" w14:textId="77777777" w:rsidR="007C4E15" w:rsidRDefault="1468E036" w:rsidP="00D6692B">
      <w:pPr>
        <w:rPr>
          <w:rFonts w:ascii="Arial" w:hAnsi="Arial" w:cs="Arial"/>
          <w:b/>
          <w:bCs/>
        </w:rPr>
      </w:pPr>
      <w:r w:rsidRPr="208F2ABF">
        <w:rPr>
          <w:rFonts w:ascii="Arial" w:hAnsi="Arial" w:cs="Arial"/>
          <w:b/>
          <w:bCs/>
        </w:rPr>
        <w:t xml:space="preserve">Problem Statement &amp; Innovation: </w:t>
      </w:r>
    </w:p>
    <w:p w14:paraId="136F7744" w14:textId="67BDFC61" w:rsidR="009F4341" w:rsidRPr="009863F2" w:rsidRDefault="00FA3F06" w:rsidP="4A925B78">
      <w:pPr>
        <w:rPr>
          <w:rFonts w:ascii="Arial" w:hAnsi="Arial" w:cs="Arial"/>
          <w:i/>
          <w:iCs/>
        </w:rPr>
      </w:pPr>
      <w:r w:rsidRPr="4A925B78">
        <w:rPr>
          <w:rFonts w:ascii="Arial" w:hAnsi="Arial" w:cs="Arial"/>
          <w:i/>
          <w:iCs/>
        </w:rPr>
        <w:t>Outline the problem</w:t>
      </w:r>
      <w:r w:rsidR="003A0B7C" w:rsidRPr="4A925B78">
        <w:rPr>
          <w:rFonts w:ascii="Arial" w:hAnsi="Arial" w:cs="Arial"/>
          <w:i/>
          <w:iCs/>
        </w:rPr>
        <w:t xml:space="preserve"> and </w:t>
      </w:r>
      <w:r w:rsidR="00966456" w:rsidRPr="4A925B78">
        <w:rPr>
          <w:rFonts w:ascii="Arial" w:hAnsi="Arial" w:cs="Arial"/>
          <w:i/>
          <w:iCs/>
        </w:rPr>
        <w:t>the proposed project’s</w:t>
      </w:r>
      <w:r w:rsidR="003A0B7C" w:rsidRPr="4A925B78">
        <w:rPr>
          <w:rFonts w:ascii="Arial" w:hAnsi="Arial" w:cs="Arial"/>
          <w:i/>
          <w:iCs/>
        </w:rPr>
        <w:t xml:space="preserve"> </w:t>
      </w:r>
      <w:r w:rsidR="00B6098E" w:rsidRPr="4A925B78">
        <w:rPr>
          <w:rFonts w:ascii="Arial" w:hAnsi="Arial" w:cs="Arial"/>
          <w:i/>
          <w:iCs/>
        </w:rPr>
        <w:t>innovative nature</w:t>
      </w:r>
      <w:r w:rsidRPr="4A925B78">
        <w:rPr>
          <w:rFonts w:ascii="Arial" w:hAnsi="Arial" w:cs="Arial"/>
          <w:i/>
          <w:iCs/>
        </w:rPr>
        <w:t xml:space="preserve"> – Why is this </w:t>
      </w:r>
      <w:r w:rsidR="007D350D" w:rsidRPr="4A925B78">
        <w:rPr>
          <w:rFonts w:ascii="Arial" w:hAnsi="Arial" w:cs="Arial"/>
          <w:i/>
          <w:iCs/>
        </w:rPr>
        <w:t xml:space="preserve">project needed </w:t>
      </w:r>
      <w:r w:rsidRPr="4A925B78">
        <w:rPr>
          <w:rFonts w:ascii="Arial" w:hAnsi="Arial" w:cs="Arial"/>
          <w:i/>
          <w:iCs/>
        </w:rPr>
        <w:t>how it is different relative to the existing ecosystem and solutions</w:t>
      </w:r>
      <w:r w:rsidR="007D350D" w:rsidRPr="4A925B78">
        <w:rPr>
          <w:rFonts w:ascii="Arial" w:hAnsi="Arial" w:cs="Arial"/>
          <w:i/>
          <w:iCs/>
        </w:rPr>
        <w:t>? How will these differences enable success?</w:t>
      </w:r>
      <w:r w:rsidRPr="4A925B78">
        <w:rPr>
          <w:rFonts w:ascii="Arial" w:hAnsi="Arial" w:cs="Arial"/>
          <w:i/>
          <w:iCs/>
        </w:rPr>
        <w:t xml:space="preserve"> </w:t>
      </w:r>
      <w:r w:rsidR="007D350D" w:rsidRPr="4A925B78">
        <w:rPr>
          <w:rFonts w:ascii="Arial" w:hAnsi="Arial" w:cs="Arial"/>
          <w:i/>
          <w:iCs/>
        </w:rPr>
        <w:t xml:space="preserve">Who are the stakeholders? What are the demand signals? </w:t>
      </w:r>
      <w:r w:rsidR="00A57CA5" w:rsidRPr="4A925B78">
        <w:rPr>
          <w:rFonts w:ascii="Arial" w:hAnsi="Arial" w:cs="Arial"/>
          <w:i/>
          <w:iCs/>
        </w:rPr>
        <w:t>What capabilities will this project develop?</w:t>
      </w:r>
    </w:p>
    <w:p w14:paraId="2D587304" w14:textId="77777777" w:rsidR="007C4E15" w:rsidRDefault="007527DD" w:rsidP="7F37EA6E">
      <w:pPr>
        <w:rPr>
          <w:rFonts w:ascii="Arial" w:hAnsi="Arial" w:cs="Arial"/>
        </w:rPr>
      </w:pPr>
      <w:r w:rsidRPr="7F37EA6E">
        <w:rPr>
          <w:rFonts w:ascii="Arial" w:hAnsi="Arial" w:cs="Arial"/>
          <w:b/>
          <w:bCs/>
        </w:rPr>
        <w:t>Project Impact</w:t>
      </w:r>
      <w:r w:rsidR="00283AA5" w:rsidRPr="7F37EA6E">
        <w:rPr>
          <w:rFonts w:ascii="Arial" w:hAnsi="Arial" w:cs="Arial"/>
          <w:b/>
          <w:bCs/>
        </w:rPr>
        <w:t>:</w:t>
      </w:r>
      <w:r w:rsidR="00283AA5" w:rsidRPr="7F37EA6E">
        <w:rPr>
          <w:rFonts w:ascii="Arial" w:hAnsi="Arial" w:cs="Arial"/>
        </w:rPr>
        <w:t xml:space="preserve"> </w:t>
      </w:r>
    </w:p>
    <w:p w14:paraId="45F78032" w14:textId="471F07DF" w:rsidR="003A0B7C" w:rsidRDefault="00E87F38" w:rsidP="4A925B78">
      <w:pPr>
        <w:rPr>
          <w:rFonts w:ascii="Arial" w:hAnsi="Arial" w:cs="Arial"/>
          <w:i/>
          <w:iCs/>
        </w:rPr>
      </w:pPr>
      <w:r w:rsidRPr="4A925B78">
        <w:rPr>
          <w:rFonts w:ascii="Arial" w:hAnsi="Arial" w:cs="Arial"/>
          <w:i/>
          <w:iCs/>
        </w:rPr>
        <w:t>Outline t</w:t>
      </w:r>
      <w:r w:rsidR="005C2B84" w:rsidRPr="4A925B78">
        <w:rPr>
          <w:rFonts w:ascii="Arial" w:hAnsi="Arial" w:cs="Arial"/>
          <w:i/>
          <w:iCs/>
        </w:rPr>
        <w:t>he potential impact on the following – What is this project</w:t>
      </w:r>
      <w:r w:rsidR="4BFCFC87" w:rsidRPr="4A925B78">
        <w:rPr>
          <w:rFonts w:ascii="Arial" w:hAnsi="Arial" w:cs="Arial"/>
          <w:i/>
          <w:iCs/>
        </w:rPr>
        <w:t>’</w:t>
      </w:r>
      <w:r w:rsidR="005C2B84" w:rsidRPr="4A925B78">
        <w:rPr>
          <w:rFonts w:ascii="Arial" w:hAnsi="Arial" w:cs="Arial"/>
          <w:i/>
          <w:iCs/>
        </w:rPr>
        <w:t xml:space="preserve">s impact on new and existing markets, </w:t>
      </w:r>
      <w:r w:rsidR="003C3649" w:rsidRPr="4A925B78">
        <w:rPr>
          <w:rFonts w:ascii="Arial" w:hAnsi="Arial" w:cs="Arial"/>
          <w:i/>
          <w:iCs/>
        </w:rPr>
        <w:t xml:space="preserve">technologies, </w:t>
      </w:r>
      <w:r w:rsidR="005C2B84" w:rsidRPr="4A925B78">
        <w:rPr>
          <w:rFonts w:ascii="Arial" w:hAnsi="Arial" w:cs="Arial"/>
          <w:i/>
          <w:iCs/>
        </w:rPr>
        <w:t xml:space="preserve">customers, and knowledge creation? What </w:t>
      </w:r>
      <w:r w:rsidR="005376DA" w:rsidRPr="4A925B78">
        <w:rPr>
          <w:rFonts w:ascii="Arial" w:hAnsi="Arial" w:cs="Arial"/>
          <w:i/>
          <w:iCs/>
        </w:rPr>
        <w:t>is the geographic impact of this project? What is the economic scale? How will you measure success to evaluate the project impact?</w:t>
      </w:r>
    </w:p>
    <w:p w14:paraId="2101B0F5" w14:textId="77777777" w:rsidR="007C4E15" w:rsidRDefault="005376DA" w:rsidP="7F37EA6E">
      <w:pPr>
        <w:rPr>
          <w:rFonts w:ascii="Arial" w:hAnsi="Arial" w:cs="Arial"/>
          <w:b/>
          <w:bCs/>
        </w:rPr>
      </w:pPr>
      <w:r w:rsidRPr="7F37EA6E">
        <w:rPr>
          <w:rFonts w:ascii="Arial" w:hAnsi="Arial" w:cs="Arial"/>
          <w:b/>
          <w:bCs/>
        </w:rPr>
        <w:t>Proposed Work:</w:t>
      </w:r>
      <w:r w:rsidR="004B56A8" w:rsidRPr="7F37EA6E">
        <w:rPr>
          <w:rFonts w:ascii="Arial" w:hAnsi="Arial" w:cs="Arial"/>
          <w:b/>
          <w:bCs/>
        </w:rPr>
        <w:t xml:space="preserve"> </w:t>
      </w:r>
    </w:p>
    <w:p w14:paraId="0DA7B075" w14:textId="35413101" w:rsidR="00FF4BBC" w:rsidRPr="00BE4C1E" w:rsidRDefault="004B56A8" w:rsidP="7F37EA6E">
      <w:pPr>
        <w:rPr>
          <w:rFonts w:ascii="Arial" w:hAnsi="Arial" w:cs="Arial"/>
          <w:i/>
          <w:iCs/>
        </w:rPr>
      </w:pPr>
      <w:r w:rsidRPr="7F37EA6E">
        <w:rPr>
          <w:rFonts w:ascii="Arial" w:hAnsi="Arial" w:cs="Arial"/>
          <w:i/>
          <w:iCs/>
        </w:rPr>
        <w:t>Describe the project: What is the scope of the project? What will the grant be applied to</w:t>
      </w:r>
      <w:r w:rsidR="008E0FA4" w:rsidRPr="7F37EA6E">
        <w:rPr>
          <w:rFonts w:ascii="Arial" w:hAnsi="Arial" w:cs="Arial"/>
          <w:i/>
          <w:iCs/>
        </w:rPr>
        <w:t>? Where will the capital expenses be located? How will the project be implemented?</w:t>
      </w:r>
    </w:p>
    <w:p w14:paraId="4CD81DEC" w14:textId="77777777" w:rsidR="007C4E15" w:rsidRDefault="4BF759BC" w:rsidP="208F2ABF">
      <w:pPr>
        <w:rPr>
          <w:rFonts w:ascii="Arial" w:hAnsi="Arial" w:cs="Arial"/>
        </w:rPr>
      </w:pPr>
      <w:r w:rsidRPr="208F2ABF">
        <w:rPr>
          <w:rFonts w:ascii="Arial" w:hAnsi="Arial" w:cs="Arial"/>
          <w:b/>
          <w:bCs/>
        </w:rPr>
        <w:t>Budget &amp; Timeline:</w:t>
      </w:r>
      <w:r w:rsidR="1C8B4B1F" w:rsidRPr="208F2ABF">
        <w:rPr>
          <w:rFonts w:ascii="Arial" w:hAnsi="Arial" w:cs="Arial"/>
        </w:rPr>
        <w:t xml:space="preserve"> </w:t>
      </w:r>
    </w:p>
    <w:p w14:paraId="7436C17A" w14:textId="54648084" w:rsidR="00C25DE0" w:rsidRPr="007C0DFE" w:rsidRDefault="0629000F" w:rsidP="4A925B78">
      <w:pPr>
        <w:rPr>
          <w:rFonts w:ascii="Arial" w:hAnsi="Arial" w:cs="Arial"/>
          <w:i/>
          <w:iCs/>
          <w:highlight w:val="yellow"/>
        </w:rPr>
      </w:pPr>
      <w:r w:rsidRPr="4A925B78">
        <w:rPr>
          <w:rFonts w:ascii="Arial" w:hAnsi="Arial" w:cs="Arial"/>
          <w:i/>
          <w:iCs/>
        </w:rPr>
        <w:t xml:space="preserve">Fill out the </w:t>
      </w:r>
      <w:r w:rsidR="35C354FE" w:rsidRPr="4A925B78">
        <w:rPr>
          <w:rFonts w:ascii="Arial" w:hAnsi="Arial" w:cs="Arial"/>
          <w:i/>
          <w:iCs/>
        </w:rPr>
        <w:t>t</w:t>
      </w:r>
      <w:r w:rsidR="36F807E3" w:rsidRPr="4A925B78">
        <w:rPr>
          <w:rFonts w:ascii="Arial" w:hAnsi="Arial" w:cs="Arial"/>
          <w:i/>
          <w:iCs/>
        </w:rPr>
        <w:t>able</w:t>
      </w:r>
      <w:r w:rsidR="35C354FE" w:rsidRPr="4A925B78">
        <w:rPr>
          <w:rFonts w:ascii="Arial" w:hAnsi="Arial" w:cs="Arial"/>
          <w:i/>
          <w:iCs/>
        </w:rPr>
        <w:t xml:space="preserve"> below, then</w:t>
      </w:r>
      <w:r w:rsidR="5E485B71" w:rsidRPr="4A925B78">
        <w:rPr>
          <w:rFonts w:ascii="Arial" w:hAnsi="Arial" w:cs="Arial"/>
          <w:i/>
          <w:iCs/>
        </w:rPr>
        <w:t xml:space="preserve"> outline </w:t>
      </w:r>
      <w:r w:rsidR="319050F0" w:rsidRPr="4A925B78">
        <w:rPr>
          <w:rFonts w:ascii="Arial" w:hAnsi="Arial" w:cs="Arial"/>
          <w:i/>
          <w:iCs/>
        </w:rPr>
        <w:t xml:space="preserve">and describe </w:t>
      </w:r>
      <w:r w:rsidR="5E485B71" w:rsidRPr="4A925B78">
        <w:rPr>
          <w:rFonts w:ascii="Arial" w:hAnsi="Arial" w:cs="Arial"/>
          <w:i/>
          <w:iCs/>
        </w:rPr>
        <w:t>the project costs</w:t>
      </w:r>
      <w:r w:rsidR="4C96BA52" w:rsidRPr="4A925B78">
        <w:rPr>
          <w:rFonts w:ascii="Arial" w:hAnsi="Arial" w:cs="Arial"/>
          <w:i/>
          <w:iCs/>
        </w:rPr>
        <w:t>. Add or remove columns as needed</w:t>
      </w:r>
      <w:r w:rsidRPr="4A925B78">
        <w:rPr>
          <w:rFonts w:ascii="Arial" w:hAnsi="Arial" w:cs="Arial"/>
          <w:i/>
          <w:iCs/>
        </w:rPr>
        <w:t>.</w:t>
      </w:r>
      <w:r w:rsidR="00345487" w:rsidRPr="4A925B78">
        <w:rPr>
          <w:rFonts w:ascii="Arial" w:hAnsi="Arial" w:cs="Arial"/>
          <w:i/>
          <w:iCs/>
        </w:rPr>
        <w:t xml:space="preserve"> Include the </w:t>
      </w:r>
      <w:r w:rsidR="7E7D5031" w:rsidRPr="4A925B78">
        <w:rPr>
          <w:rFonts w:ascii="Arial" w:hAnsi="Arial" w:cs="Arial"/>
          <w:i/>
          <w:iCs/>
        </w:rPr>
        <w:t>implementation timeline</w:t>
      </w:r>
      <w:r w:rsidR="5697DFF8" w:rsidRPr="4A925B78">
        <w:rPr>
          <w:rFonts w:ascii="Arial" w:hAnsi="Arial" w:cs="Arial"/>
          <w:i/>
          <w:iCs/>
        </w:rPr>
        <w:t xml:space="preserve"> that notes key milestones.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865"/>
        <w:gridCol w:w="1865"/>
        <w:gridCol w:w="1865"/>
        <w:gridCol w:w="1719"/>
      </w:tblGrid>
      <w:tr w:rsidR="000A30C8" w:rsidRPr="00BE4C1E" w14:paraId="195D3E31" w14:textId="220A3067" w:rsidTr="4A925B78">
        <w:trPr>
          <w:trHeight w:val="300"/>
        </w:trPr>
        <w:tc>
          <w:tcPr>
            <w:tcW w:w="2036" w:type="dxa"/>
            <w:vAlign w:val="center"/>
          </w:tcPr>
          <w:p w14:paraId="075B6F6E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2044A48F" w14:textId="4EB16ACF" w:rsidR="000A30C8" w:rsidRPr="005C64DC" w:rsidRDefault="000A30C8" w:rsidP="00EB270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64DC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1865" w:type="dxa"/>
            <w:vAlign w:val="center"/>
          </w:tcPr>
          <w:p w14:paraId="0469CFA7" w14:textId="06BBD424" w:rsidR="000A30C8" w:rsidRPr="005C64DC" w:rsidRDefault="000A30C8" w:rsidP="00EB270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64DC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1865" w:type="dxa"/>
            <w:vAlign w:val="center"/>
          </w:tcPr>
          <w:p w14:paraId="6A4FFB01" w14:textId="0698C0B8" w:rsidR="000A30C8" w:rsidRPr="005C64DC" w:rsidRDefault="000A30C8" w:rsidP="00EB270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64DC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1719" w:type="dxa"/>
            <w:vAlign w:val="center"/>
          </w:tcPr>
          <w:p w14:paraId="7BEFA729" w14:textId="1A175A8C" w:rsidR="000A30C8" w:rsidRPr="005C64DC" w:rsidRDefault="005E1914" w:rsidP="00EB27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Total ($)</w:t>
            </w:r>
          </w:p>
        </w:tc>
      </w:tr>
      <w:tr w:rsidR="000A30C8" w:rsidRPr="00BE4C1E" w14:paraId="618E05F3" w14:textId="4F82EC61" w:rsidTr="4A925B78">
        <w:trPr>
          <w:trHeight w:val="540"/>
        </w:trPr>
        <w:tc>
          <w:tcPr>
            <w:tcW w:w="2036" w:type="dxa"/>
            <w:vAlign w:val="center"/>
          </w:tcPr>
          <w:p w14:paraId="607D8ABB" w14:textId="5A8EFFC3" w:rsidR="000A30C8" w:rsidRPr="005C64DC" w:rsidRDefault="0816E47C" w:rsidP="4A925B78">
            <w:pPr>
              <w:jc w:val="center"/>
              <w:rPr>
                <w:rFonts w:ascii="Arial" w:eastAsia="Arial" w:hAnsi="Arial" w:cs="Arial"/>
              </w:rPr>
            </w:pPr>
            <w:proofErr w:type="gramStart"/>
            <w:r w:rsidRPr="4A925B78">
              <w:rPr>
                <w:rFonts w:ascii="Arial" w:hAnsi="Arial" w:cs="Arial"/>
                <w:b/>
                <w:bCs/>
              </w:rPr>
              <w:t xml:space="preserve">Cost </w:t>
            </w:r>
            <w:r w:rsidR="4DFB713F" w:rsidRPr="0E9E0E74">
              <w:rPr>
                <w:rFonts w:ascii="Arial" w:hAnsi="Arial" w:cs="Arial"/>
                <w:b/>
                <w:bCs/>
              </w:rPr>
              <w:t>Match Total</w:t>
            </w:r>
            <w:proofErr w:type="gramEnd"/>
            <w:r w:rsidRPr="4A925B78">
              <w:rPr>
                <w:rFonts w:ascii="Arial" w:hAnsi="Arial" w:cs="Arial"/>
                <w:b/>
                <w:bCs/>
              </w:rPr>
              <w:t xml:space="preserve"> </w:t>
            </w:r>
            <w:r w:rsidR="005E1914">
              <w:rPr>
                <w:rFonts w:ascii="Arial" w:hAnsi="Arial" w:cs="Arial"/>
                <w:b/>
                <w:bCs/>
              </w:rPr>
              <w:t>(</w:t>
            </w:r>
            <w:r w:rsidRPr="4A925B78">
              <w:rPr>
                <w:rFonts w:ascii="Arial" w:hAnsi="Arial" w:cs="Arial"/>
                <w:b/>
                <w:bCs/>
              </w:rPr>
              <w:t>$</w:t>
            </w:r>
            <w:r w:rsidR="005E191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865" w:type="dxa"/>
            <w:vAlign w:val="center"/>
          </w:tcPr>
          <w:p w14:paraId="292795B3" w14:textId="59CE7579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6EA6BAD5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0D5A702C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6CB31629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</w:tr>
      <w:tr w:rsidR="000A30C8" w:rsidRPr="00BE4C1E" w14:paraId="3F20DBB2" w14:textId="6AFA0EBB" w:rsidTr="4A925B78">
        <w:trPr>
          <w:trHeight w:val="540"/>
        </w:trPr>
        <w:tc>
          <w:tcPr>
            <w:tcW w:w="2036" w:type="dxa"/>
            <w:vAlign w:val="center"/>
          </w:tcPr>
          <w:p w14:paraId="74DB14B5" w14:textId="7034B389" w:rsidR="000A30C8" w:rsidRPr="005C64DC" w:rsidRDefault="180F33E5" w:rsidP="00EB2707">
            <w:pPr>
              <w:jc w:val="center"/>
              <w:rPr>
                <w:rFonts w:ascii="Arial" w:hAnsi="Arial" w:cs="Arial"/>
                <w:b/>
                <w:bCs/>
              </w:rPr>
            </w:pPr>
            <w:r w:rsidRPr="4A925B78">
              <w:rPr>
                <w:rFonts w:ascii="Arial" w:hAnsi="Arial" w:cs="Arial"/>
                <w:b/>
                <w:bCs/>
              </w:rPr>
              <w:t xml:space="preserve">Grant </w:t>
            </w:r>
            <w:r w:rsidR="3115742F" w:rsidRPr="4A925B78">
              <w:rPr>
                <w:rFonts w:ascii="Arial" w:hAnsi="Arial" w:cs="Arial"/>
                <w:b/>
                <w:bCs/>
              </w:rPr>
              <w:t xml:space="preserve">Amount </w:t>
            </w:r>
            <w:r w:rsidRPr="4A925B78">
              <w:rPr>
                <w:rFonts w:ascii="Arial" w:hAnsi="Arial" w:cs="Arial"/>
                <w:b/>
                <w:bCs/>
              </w:rPr>
              <w:t>Requested</w:t>
            </w:r>
            <w:r w:rsidR="11FBFD2B" w:rsidRPr="4A925B78">
              <w:rPr>
                <w:rFonts w:ascii="Arial" w:hAnsi="Arial" w:cs="Arial"/>
                <w:b/>
                <w:bCs/>
              </w:rPr>
              <w:t xml:space="preserve"> ($)</w:t>
            </w:r>
          </w:p>
        </w:tc>
        <w:tc>
          <w:tcPr>
            <w:tcW w:w="1865" w:type="dxa"/>
            <w:vAlign w:val="center"/>
          </w:tcPr>
          <w:p w14:paraId="20871D70" w14:textId="4B4017BA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7A810336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4265314B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16140702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</w:tr>
      <w:tr w:rsidR="000A30C8" w:rsidRPr="00BE4C1E" w14:paraId="7C269681" w14:textId="1B9C30FF" w:rsidTr="4A925B78">
        <w:trPr>
          <w:trHeight w:val="540"/>
        </w:trPr>
        <w:tc>
          <w:tcPr>
            <w:tcW w:w="2036" w:type="dxa"/>
            <w:vAlign w:val="center"/>
          </w:tcPr>
          <w:p w14:paraId="66A1EEF0" w14:textId="6B72E4FC" w:rsidR="000A30C8" w:rsidRPr="005C64DC" w:rsidRDefault="6EB095E0" w:rsidP="4A925B78">
            <w:pPr>
              <w:jc w:val="center"/>
              <w:rPr>
                <w:rFonts w:ascii="Arial" w:hAnsi="Arial" w:cs="Arial"/>
                <w:b/>
                <w:bCs/>
              </w:rPr>
            </w:pPr>
            <w:r w:rsidRPr="4A925B78">
              <w:rPr>
                <w:rFonts w:ascii="Arial" w:hAnsi="Arial" w:cs="Arial"/>
                <w:b/>
                <w:bCs/>
              </w:rPr>
              <w:t xml:space="preserve">Project </w:t>
            </w:r>
            <w:r w:rsidR="005E1914">
              <w:rPr>
                <w:rFonts w:ascii="Arial" w:hAnsi="Arial" w:cs="Arial"/>
                <w:b/>
                <w:bCs/>
              </w:rPr>
              <w:t>Total</w:t>
            </w:r>
            <w:r w:rsidR="0BE4C500" w:rsidRPr="4A925B78">
              <w:rPr>
                <w:rFonts w:ascii="Arial" w:hAnsi="Arial" w:cs="Arial"/>
                <w:b/>
                <w:bCs/>
              </w:rPr>
              <w:t xml:space="preserve"> </w:t>
            </w:r>
            <w:r w:rsidRPr="4A925B7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19A0DBC" w14:textId="5C616ED2" w:rsidR="000A30C8" w:rsidRPr="005C64DC" w:rsidRDefault="6EB095E0" w:rsidP="4A925B78">
            <w:pPr>
              <w:jc w:val="center"/>
              <w:rPr>
                <w:rFonts w:ascii="Arial" w:hAnsi="Arial" w:cs="Arial"/>
                <w:b/>
                <w:bCs/>
              </w:rPr>
            </w:pPr>
            <w:r w:rsidRPr="4A925B78">
              <w:rPr>
                <w:rFonts w:ascii="Arial" w:hAnsi="Arial" w:cs="Arial"/>
                <w:b/>
                <w:bCs/>
              </w:rPr>
              <w:t>per Year</w:t>
            </w:r>
            <w:r w:rsidR="005E1914">
              <w:rPr>
                <w:rFonts w:ascii="Arial" w:hAnsi="Arial" w:cs="Arial"/>
                <w:b/>
                <w:bCs/>
              </w:rPr>
              <w:t xml:space="preserve"> ($)</w:t>
            </w:r>
          </w:p>
        </w:tc>
        <w:tc>
          <w:tcPr>
            <w:tcW w:w="1865" w:type="dxa"/>
            <w:vAlign w:val="center"/>
          </w:tcPr>
          <w:p w14:paraId="5E0DAA28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4D459799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01D5A4F9" w14:textId="77777777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52106E6B" w14:textId="602245D5" w:rsidR="000A30C8" w:rsidRPr="00BE4C1E" w:rsidRDefault="000A30C8" w:rsidP="00EB27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2B42FB" w14:textId="77777777" w:rsidR="00211F48" w:rsidRDefault="00211F48">
      <w:pPr>
        <w:rPr>
          <w:rFonts w:ascii="Arial" w:hAnsi="Arial" w:cs="Arial"/>
          <w:b/>
          <w:bCs/>
        </w:rPr>
      </w:pPr>
    </w:p>
    <w:p w14:paraId="015366AA" w14:textId="77777777" w:rsidR="007C4E15" w:rsidRDefault="28B0B27B">
      <w:pPr>
        <w:rPr>
          <w:rFonts w:ascii="Arial" w:hAnsi="Arial" w:cs="Arial"/>
        </w:rPr>
      </w:pPr>
      <w:r w:rsidRPr="208F2ABF">
        <w:rPr>
          <w:rFonts w:ascii="Arial" w:hAnsi="Arial" w:cs="Arial"/>
          <w:b/>
          <w:bCs/>
        </w:rPr>
        <w:t>Team &amp; Capabilities</w:t>
      </w:r>
      <w:r w:rsidR="007C4E15">
        <w:rPr>
          <w:rFonts w:ascii="Arial" w:hAnsi="Arial" w:cs="Arial"/>
        </w:rPr>
        <w:t>:</w:t>
      </w:r>
    </w:p>
    <w:p w14:paraId="693DA513" w14:textId="720C27F1" w:rsidR="208F2ABF" w:rsidRDefault="28B0B27B" w:rsidP="208F2ABF">
      <w:pPr>
        <w:rPr>
          <w:rFonts w:ascii="Arial" w:hAnsi="Arial" w:cs="Arial"/>
        </w:rPr>
      </w:pPr>
      <w:r w:rsidRPr="208F2ABF">
        <w:rPr>
          <w:rFonts w:ascii="Arial" w:hAnsi="Arial" w:cs="Arial"/>
          <w:i/>
          <w:iCs/>
        </w:rPr>
        <w:t xml:space="preserve">Describe </w:t>
      </w:r>
      <w:r w:rsidR="397E1036" w:rsidRPr="208F2ABF">
        <w:rPr>
          <w:rFonts w:ascii="Arial" w:hAnsi="Arial" w:cs="Arial"/>
          <w:i/>
          <w:iCs/>
        </w:rPr>
        <w:t>the team</w:t>
      </w:r>
      <w:r w:rsidR="73114017" w:rsidRPr="208F2ABF">
        <w:rPr>
          <w:rFonts w:ascii="Arial" w:hAnsi="Arial" w:cs="Arial"/>
          <w:i/>
          <w:iCs/>
        </w:rPr>
        <w:t>:</w:t>
      </w:r>
      <w:r w:rsidR="397E1036" w:rsidRPr="208F2ABF">
        <w:rPr>
          <w:rFonts w:ascii="Arial" w:hAnsi="Arial" w:cs="Arial"/>
          <w:i/>
          <w:iCs/>
        </w:rPr>
        <w:t xml:space="preserve"> Who are your team members (</w:t>
      </w:r>
      <w:r w:rsidR="6EF6BEA7" w:rsidRPr="208F2ABF">
        <w:rPr>
          <w:rFonts w:ascii="Arial" w:hAnsi="Arial" w:cs="Arial"/>
          <w:i/>
          <w:iCs/>
        </w:rPr>
        <w:t xml:space="preserve">names and organizations), what </w:t>
      </w:r>
      <w:r w:rsidR="009C1A10" w:rsidRPr="208F2ABF">
        <w:rPr>
          <w:rFonts w:ascii="Arial" w:hAnsi="Arial" w:cs="Arial"/>
          <w:i/>
          <w:iCs/>
        </w:rPr>
        <w:t>are</w:t>
      </w:r>
      <w:r w:rsidR="6EF6BEA7" w:rsidRPr="208F2ABF">
        <w:rPr>
          <w:rFonts w:ascii="Arial" w:hAnsi="Arial" w:cs="Arial"/>
          <w:i/>
          <w:iCs/>
        </w:rPr>
        <w:t xml:space="preserve"> their expertise and capabilities? How will they support this project? </w:t>
      </w:r>
    </w:p>
    <w:sectPr w:rsidR="208F2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DC1A"/>
    <w:multiLevelType w:val="hybridMultilevel"/>
    <w:tmpl w:val="86A62A36"/>
    <w:lvl w:ilvl="0" w:tplc="C2AE0564">
      <w:start w:val="1"/>
      <w:numFmt w:val="decimal"/>
      <w:lvlText w:val="%1."/>
      <w:lvlJc w:val="left"/>
      <w:pPr>
        <w:ind w:left="1080" w:hanging="360"/>
      </w:pPr>
    </w:lvl>
    <w:lvl w:ilvl="1" w:tplc="26A295F0">
      <w:start w:val="1"/>
      <w:numFmt w:val="lowerLetter"/>
      <w:lvlText w:val="%2."/>
      <w:lvlJc w:val="left"/>
      <w:pPr>
        <w:ind w:left="1800" w:hanging="360"/>
      </w:pPr>
    </w:lvl>
    <w:lvl w:ilvl="2" w:tplc="B52AC1BC">
      <w:start w:val="1"/>
      <w:numFmt w:val="lowerRoman"/>
      <w:lvlText w:val="%3."/>
      <w:lvlJc w:val="right"/>
      <w:pPr>
        <w:ind w:left="2520" w:hanging="180"/>
      </w:pPr>
    </w:lvl>
    <w:lvl w:ilvl="3" w:tplc="C9822E9E">
      <w:start w:val="1"/>
      <w:numFmt w:val="decimal"/>
      <w:lvlText w:val="%4."/>
      <w:lvlJc w:val="left"/>
      <w:pPr>
        <w:ind w:left="3240" w:hanging="360"/>
      </w:pPr>
    </w:lvl>
    <w:lvl w:ilvl="4" w:tplc="E5769C88">
      <w:start w:val="1"/>
      <w:numFmt w:val="lowerLetter"/>
      <w:lvlText w:val="%5."/>
      <w:lvlJc w:val="left"/>
      <w:pPr>
        <w:ind w:left="3600" w:hanging="360"/>
      </w:pPr>
    </w:lvl>
    <w:lvl w:ilvl="5" w:tplc="ABB4BFB4">
      <w:start w:val="1"/>
      <w:numFmt w:val="lowerRoman"/>
      <w:lvlText w:val="%6."/>
      <w:lvlJc w:val="right"/>
      <w:pPr>
        <w:ind w:left="4320" w:hanging="180"/>
      </w:pPr>
    </w:lvl>
    <w:lvl w:ilvl="6" w:tplc="162E2294">
      <w:start w:val="1"/>
      <w:numFmt w:val="decimal"/>
      <w:lvlText w:val="%7."/>
      <w:lvlJc w:val="left"/>
      <w:pPr>
        <w:ind w:left="5040" w:hanging="360"/>
      </w:pPr>
    </w:lvl>
    <w:lvl w:ilvl="7" w:tplc="0BD0ACA0">
      <w:start w:val="1"/>
      <w:numFmt w:val="lowerLetter"/>
      <w:lvlText w:val="%8."/>
      <w:lvlJc w:val="left"/>
      <w:pPr>
        <w:ind w:left="5760" w:hanging="360"/>
      </w:pPr>
    </w:lvl>
    <w:lvl w:ilvl="8" w:tplc="178829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2961"/>
    <w:multiLevelType w:val="hybridMultilevel"/>
    <w:tmpl w:val="9EEC5C90"/>
    <w:lvl w:ilvl="0" w:tplc="55167CC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EE4BD"/>
    <w:multiLevelType w:val="hybridMultilevel"/>
    <w:tmpl w:val="F0D6D448"/>
    <w:lvl w:ilvl="0" w:tplc="6ED2C9EE">
      <w:start w:val="1"/>
      <w:numFmt w:val="bullet"/>
      <w:lvlText w:val="-"/>
      <w:lvlJc w:val="left"/>
      <w:pPr>
        <w:ind w:left="2520" w:hanging="360"/>
      </w:pPr>
      <w:rPr>
        <w:rFonts w:ascii="Aptos" w:hAnsi="Aptos" w:hint="default"/>
      </w:rPr>
    </w:lvl>
    <w:lvl w:ilvl="1" w:tplc="2DD836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F78090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515250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A26A0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C13CD7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B5E6F50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BE9620C4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58B0DDDC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80A652A"/>
    <w:multiLevelType w:val="hybridMultilevel"/>
    <w:tmpl w:val="355A4CD2"/>
    <w:lvl w:ilvl="0" w:tplc="B0BEEB5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443A"/>
    <w:multiLevelType w:val="hybridMultilevel"/>
    <w:tmpl w:val="5B30C6D0"/>
    <w:lvl w:ilvl="0" w:tplc="CC460F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F5E8172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2" w:tplc="5BE499EE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EA601A44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F8D24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24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82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23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AB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22115">
    <w:abstractNumId w:val="4"/>
  </w:num>
  <w:num w:numId="2" w16cid:durableId="1156264409">
    <w:abstractNumId w:val="2"/>
  </w:num>
  <w:num w:numId="3" w16cid:durableId="993486986">
    <w:abstractNumId w:val="0"/>
  </w:num>
  <w:num w:numId="4" w16cid:durableId="865681063">
    <w:abstractNumId w:val="3"/>
  </w:num>
  <w:num w:numId="5" w16cid:durableId="136355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76"/>
    <w:rsid w:val="000224EE"/>
    <w:rsid w:val="00061865"/>
    <w:rsid w:val="000A30C8"/>
    <w:rsid w:val="00123064"/>
    <w:rsid w:val="00165783"/>
    <w:rsid w:val="001C3F61"/>
    <w:rsid w:val="001E1FC1"/>
    <w:rsid w:val="00211F48"/>
    <w:rsid w:val="002442E9"/>
    <w:rsid w:val="002630B3"/>
    <w:rsid w:val="00283AA5"/>
    <w:rsid w:val="002A0C90"/>
    <w:rsid w:val="002E65AB"/>
    <w:rsid w:val="00345487"/>
    <w:rsid w:val="003A0B7C"/>
    <w:rsid w:val="003C3649"/>
    <w:rsid w:val="003E3698"/>
    <w:rsid w:val="003F43C3"/>
    <w:rsid w:val="004606B5"/>
    <w:rsid w:val="004A2FCD"/>
    <w:rsid w:val="004B1B6C"/>
    <w:rsid w:val="004B301A"/>
    <w:rsid w:val="004B56A8"/>
    <w:rsid w:val="004D07E2"/>
    <w:rsid w:val="005376DA"/>
    <w:rsid w:val="00543B55"/>
    <w:rsid w:val="00555B61"/>
    <w:rsid w:val="005676C5"/>
    <w:rsid w:val="0059757C"/>
    <w:rsid w:val="005A3F37"/>
    <w:rsid w:val="005C2B84"/>
    <w:rsid w:val="005C64DC"/>
    <w:rsid w:val="005D1302"/>
    <w:rsid w:val="005E1914"/>
    <w:rsid w:val="005F141F"/>
    <w:rsid w:val="0063691F"/>
    <w:rsid w:val="006424DE"/>
    <w:rsid w:val="006514E1"/>
    <w:rsid w:val="0069244E"/>
    <w:rsid w:val="006E4DDC"/>
    <w:rsid w:val="006F2C02"/>
    <w:rsid w:val="007527DD"/>
    <w:rsid w:val="00776739"/>
    <w:rsid w:val="007810E2"/>
    <w:rsid w:val="007C0DFE"/>
    <w:rsid w:val="007C28BA"/>
    <w:rsid w:val="007C4E15"/>
    <w:rsid w:val="007D350D"/>
    <w:rsid w:val="008243B3"/>
    <w:rsid w:val="00845590"/>
    <w:rsid w:val="00855E16"/>
    <w:rsid w:val="00862274"/>
    <w:rsid w:val="00896F12"/>
    <w:rsid w:val="008A2DED"/>
    <w:rsid w:val="008A783C"/>
    <w:rsid w:val="008E0FA4"/>
    <w:rsid w:val="008F0A0F"/>
    <w:rsid w:val="009009DF"/>
    <w:rsid w:val="009257C1"/>
    <w:rsid w:val="00944B88"/>
    <w:rsid w:val="00966456"/>
    <w:rsid w:val="009863F2"/>
    <w:rsid w:val="009950F2"/>
    <w:rsid w:val="009C1A10"/>
    <w:rsid w:val="009F4341"/>
    <w:rsid w:val="00A56889"/>
    <w:rsid w:val="00A57CA5"/>
    <w:rsid w:val="00AE2DC3"/>
    <w:rsid w:val="00AE38F0"/>
    <w:rsid w:val="00B6098E"/>
    <w:rsid w:val="00B73331"/>
    <w:rsid w:val="00BC6C7A"/>
    <w:rsid w:val="00BE4C1E"/>
    <w:rsid w:val="00C25DE0"/>
    <w:rsid w:val="00C67607"/>
    <w:rsid w:val="00C71FDD"/>
    <w:rsid w:val="00D03AD3"/>
    <w:rsid w:val="00D36809"/>
    <w:rsid w:val="00D64911"/>
    <w:rsid w:val="00D6692B"/>
    <w:rsid w:val="00D73CAC"/>
    <w:rsid w:val="00D74733"/>
    <w:rsid w:val="00D91760"/>
    <w:rsid w:val="00DA5F08"/>
    <w:rsid w:val="00DB2E76"/>
    <w:rsid w:val="00DD7A78"/>
    <w:rsid w:val="00E14121"/>
    <w:rsid w:val="00E16004"/>
    <w:rsid w:val="00E25B6C"/>
    <w:rsid w:val="00E64F67"/>
    <w:rsid w:val="00E81097"/>
    <w:rsid w:val="00E87F38"/>
    <w:rsid w:val="00E96CAD"/>
    <w:rsid w:val="00EB2707"/>
    <w:rsid w:val="00EC790F"/>
    <w:rsid w:val="00EF2127"/>
    <w:rsid w:val="00F17383"/>
    <w:rsid w:val="00F406F2"/>
    <w:rsid w:val="00FA0949"/>
    <w:rsid w:val="00FA3F06"/>
    <w:rsid w:val="00FBC9C5"/>
    <w:rsid w:val="00FD26AD"/>
    <w:rsid w:val="00FF369D"/>
    <w:rsid w:val="00FF4BBC"/>
    <w:rsid w:val="0109EC09"/>
    <w:rsid w:val="027D1936"/>
    <w:rsid w:val="02814626"/>
    <w:rsid w:val="02DEC30F"/>
    <w:rsid w:val="0307B139"/>
    <w:rsid w:val="0338EA07"/>
    <w:rsid w:val="0353880E"/>
    <w:rsid w:val="048E9320"/>
    <w:rsid w:val="04D79834"/>
    <w:rsid w:val="04EFFE99"/>
    <w:rsid w:val="052149D2"/>
    <w:rsid w:val="0629000F"/>
    <w:rsid w:val="06A78436"/>
    <w:rsid w:val="0816E47C"/>
    <w:rsid w:val="084C568B"/>
    <w:rsid w:val="088273C1"/>
    <w:rsid w:val="088FB7DA"/>
    <w:rsid w:val="0A53F3CF"/>
    <w:rsid w:val="0A623B30"/>
    <w:rsid w:val="0AB550D4"/>
    <w:rsid w:val="0BE4C500"/>
    <w:rsid w:val="0BEDBD9A"/>
    <w:rsid w:val="0CB99E25"/>
    <w:rsid w:val="0E150F6B"/>
    <w:rsid w:val="0E46B0EA"/>
    <w:rsid w:val="0E9E0E74"/>
    <w:rsid w:val="0EC8DF5A"/>
    <w:rsid w:val="10022775"/>
    <w:rsid w:val="10DDBD6E"/>
    <w:rsid w:val="1106DC28"/>
    <w:rsid w:val="11A8432B"/>
    <w:rsid w:val="11FBFD2B"/>
    <w:rsid w:val="127DF859"/>
    <w:rsid w:val="12989D73"/>
    <w:rsid w:val="1468E036"/>
    <w:rsid w:val="14B53D39"/>
    <w:rsid w:val="14F19867"/>
    <w:rsid w:val="1571D212"/>
    <w:rsid w:val="16257ECF"/>
    <w:rsid w:val="1688D9E9"/>
    <w:rsid w:val="1809F7F4"/>
    <w:rsid w:val="180F33E5"/>
    <w:rsid w:val="1876FE48"/>
    <w:rsid w:val="194FC5AF"/>
    <w:rsid w:val="1983B2AC"/>
    <w:rsid w:val="198CD051"/>
    <w:rsid w:val="1A25A5FE"/>
    <w:rsid w:val="1AD0BD8B"/>
    <w:rsid w:val="1AF9EFD0"/>
    <w:rsid w:val="1B37987C"/>
    <w:rsid w:val="1C30CB2D"/>
    <w:rsid w:val="1C8B4B1F"/>
    <w:rsid w:val="1CD11294"/>
    <w:rsid w:val="1DF1AA1F"/>
    <w:rsid w:val="1E064DD0"/>
    <w:rsid w:val="1E514EBE"/>
    <w:rsid w:val="1E7B8857"/>
    <w:rsid w:val="1EAAD360"/>
    <w:rsid w:val="1F2244A6"/>
    <w:rsid w:val="203AD6C3"/>
    <w:rsid w:val="208F2ABF"/>
    <w:rsid w:val="21F6DB4C"/>
    <w:rsid w:val="2274622C"/>
    <w:rsid w:val="22E35005"/>
    <w:rsid w:val="230BA86C"/>
    <w:rsid w:val="23F6AE2E"/>
    <w:rsid w:val="24FDFFF9"/>
    <w:rsid w:val="2560FF79"/>
    <w:rsid w:val="26655178"/>
    <w:rsid w:val="26F85F34"/>
    <w:rsid w:val="27308D4A"/>
    <w:rsid w:val="2795A257"/>
    <w:rsid w:val="28A7222A"/>
    <w:rsid w:val="28B0B27B"/>
    <w:rsid w:val="28D0E281"/>
    <w:rsid w:val="29156008"/>
    <w:rsid w:val="29217185"/>
    <w:rsid w:val="2A738275"/>
    <w:rsid w:val="2B483A19"/>
    <w:rsid w:val="2B63190E"/>
    <w:rsid w:val="2C953144"/>
    <w:rsid w:val="2D3DE52F"/>
    <w:rsid w:val="2DCE829D"/>
    <w:rsid w:val="2EEDC31B"/>
    <w:rsid w:val="2F7AB0AE"/>
    <w:rsid w:val="2F9C4D70"/>
    <w:rsid w:val="3053C9B6"/>
    <w:rsid w:val="3115742F"/>
    <w:rsid w:val="3163CB4C"/>
    <w:rsid w:val="319050F0"/>
    <w:rsid w:val="3275C7CB"/>
    <w:rsid w:val="342AE89F"/>
    <w:rsid w:val="34E1A891"/>
    <w:rsid w:val="3505F838"/>
    <w:rsid w:val="35830B36"/>
    <w:rsid w:val="35A947D2"/>
    <w:rsid w:val="35C354FE"/>
    <w:rsid w:val="360B4D14"/>
    <w:rsid w:val="36536962"/>
    <w:rsid w:val="36B11861"/>
    <w:rsid w:val="36F807E3"/>
    <w:rsid w:val="3707D69D"/>
    <w:rsid w:val="3882779B"/>
    <w:rsid w:val="397E1036"/>
    <w:rsid w:val="3A0D8B78"/>
    <w:rsid w:val="3A9C1519"/>
    <w:rsid w:val="3BAA1349"/>
    <w:rsid w:val="3DFE4704"/>
    <w:rsid w:val="3E38B510"/>
    <w:rsid w:val="3ED8B170"/>
    <w:rsid w:val="41EE54BA"/>
    <w:rsid w:val="41F72E8F"/>
    <w:rsid w:val="420242BF"/>
    <w:rsid w:val="430D52BC"/>
    <w:rsid w:val="448AC535"/>
    <w:rsid w:val="449DFAB7"/>
    <w:rsid w:val="45302F18"/>
    <w:rsid w:val="45A43B73"/>
    <w:rsid w:val="45AA41B7"/>
    <w:rsid w:val="463EA4C4"/>
    <w:rsid w:val="46735607"/>
    <w:rsid w:val="476F6931"/>
    <w:rsid w:val="4A925B78"/>
    <w:rsid w:val="4B70D5BF"/>
    <w:rsid w:val="4BF759BC"/>
    <w:rsid w:val="4BFCFC87"/>
    <w:rsid w:val="4C96BA52"/>
    <w:rsid w:val="4CA530F2"/>
    <w:rsid w:val="4DFB713F"/>
    <w:rsid w:val="4FA66A65"/>
    <w:rsid w:val="51301464"/>
    <w:rsid w:val="527F9A64"/>
    <w:rsid w:val="52E7AFEB"/>
    <w:rsid w:val="543D07AF"/>
    <w:rsid w:val="544E5AC9"/>
    <w:rsid w:val="5499D6FB"/>
    <w:rsid w:val="55AF0CA8"/>
    <w:rsid w:val="55F547DE"/>
    <w:rsid w:val="5607EDA0"/>
    <w:rsid w:val="5684D29F"/>
    <w:rsid w:val="568984D4"/>
    <w:rsid w:val="5697DFF8"/>
    <w:rsid w:val="57AE7ADB"/>
    <w:rsid w:val="57CE6113"/>
    <w:rsid w:val="584AAE88"/>
    <w:rsid w:val="5883AD93"/>
    <w:rsid w:val="589CC92F"/>
    <w:rsid w:val="58BAFAB5"/>
    <w:rsid w:val="58E4E1FC"/>
    <w:rsid w:val="59182683"/>
    <w:rsid w:val="5A20DB61"/>
    <w:rsid w:val="5AD8AB94"/>
    <w:rsid w:val="5B677739"/>
    <w:rsid w:val="5D4A7795"/>
    <w:rsid w:val="5E3C8DDE"/>
    <w:rsid w:val="5E444167"/>
    <w:rsid w:val="5E485B71"/>
    <w:rsid w:val="5ECDBA43"/>
    <w:rsid w:val="5ED82615"/>
    <w:rsid w:val="5FACD548"/>
    <w:rsid w:val="5FCB3779"/>
    <w:rsid w:val="6122187B"/>
    <w:rsid w:val="6303AE8D"/>
    <w:rsid w:val="6357007B"/>
    <w:rsid w:val="637C08B3"/>
    <w:rsid w:val="63D0C25B"/>
    <w:rsid w:val="6416A2EF"/>
    <w:rsid w:val="64A8B8B0"/>
    <w:rsid w:val="6582B286"/>
    <w:rsid w:val="65A79C1D"/>
    <w:rsid w:val="65C32694"/>
    <w:rsid w:val="65C34CA1"/>
    <w:rsid w:val="67A2F733"/>
    <w:rsid w:val="67C1C321"/>
    <w:rsid w:val="68DED44D"/>
    <w:rsid w:val="692C1F7D"/>
    <w:rsid w:val="6A067EF2"/>
    <w:rsid w:val="6A580D2A"/>
    <w:rsid w:val="6A71FEA6"/>
    <w:rsid w:val="6AFE9010"/>
    <w:rsid w:val="6BBAD224"/>
    <w:rsid w:val="6C1688E4"/>
    <w:rsid w:val="6CCF4CE6"/>
    <w:rsid w:val="6CD203E9"/>
    <w:rsid w:val="6E010D26"/>
    <w:rsid w:val="6E440178"/>
    <w:rsid w:val="6EB095E0"/>
    <w:rsid w:val="6EF6BEA7"/>
    <w:rsid w:val="6F6292F2"/>
    <w:rsid w:val="6FB47B20"/>
    <w:rsid w:val="6FF5BB4F"/>
    <w:rsid w:val="70125A28"/>
    <w:rsid w:val="7106B56B"/>
    <w:rsid w:val="711D1172"/>
    <w:rsid w:val="726D1F08"/>
    <w:rsid w:val="73114017"/>
    <w:rsid w:val="7439A4FC"/>
    <w:rsid w:val="74B68475"/>
    <w:rsid w:val="74FA49B7"/>
    <w:rsid w:val="75CF0532"/>
    <w:rsid w:val="75DF0A59"/>
    <w:rsid w:val="763F6CF2"/>
    <w:rsid w:val="771B9BDB"/>
    <w:rsid w:val="77597492"/>
    <w:rsid w:val="777FCA4A"/>
    <w:rsid w:val="787F00CB"/>
    <w:rsid w:val="78F46280"/>
    <w:rsid w:val="79057185"/>
    <w:rsid w:val="7909743C"/>
    <w:rsid w:val="7983CCEA"/>
    <w:rsid w:val="79DC4AFC"/>
    <w:rsid w:val="7AD9FCC7"/>
    <w:rsid w:val="7C233CED"/>
    <w:rsid w:val="7CE74709"/>
    <w:rsid w:val="7D33906F"/>
    <w:rsid w:val="7DD9D628"/>
    <w:rsid w:val="7DE8A7BC"/>
    <w:rsid w:val="7E7D5031"/>
    <w:rsid w:val="7E9024E0"/>
    <w:rsid w:val="7F2ED1A0"/>
    <w:rsid w:val="7F37EA6E"/>
    <w:rsid w:val="7FA3D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05FC"/>
  <w15:chartTrackingRefBased/>
  <w15:docId w15:val="{1C11CDA1-EC6E-4EF3-A96B-D402486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E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208F2ABF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6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emicroelectronics.org/scale-cap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FEAB00576D94A8D307355AC9A183E" ma:contentTypeVersion="16" ma:contentTypeDescription="Create a new document." ma:contentTypeScope="" ma:versionID="51a30dda9a43ec7225d0451d42f107b7">
  <xsd:schema xmlns:xsd="http://www.w3.org/2001/XMLSchema" xmlns:xs="http://www.w3.org/2001/XMLSchema" xmlns:p="http://schemas.microsoft.com/office/2006/metadata/properties" xmlns:ns2="6f0ff524-8285-4698-b112-6a95cac90ede" xmlns:ns3="ba51a492-f76d-4ada-bfb0-9fbf405d1c40" targetNamespace="http://schemas.microsoft.com/office/2006/metadata/properties" ma:root="true" ma:fieldsID="6baa87fea1c0cdf4c018615fd881b059" ns2:_="" ns3:_="">
    <xsd:import namespace="6f0ff524-8285-4698-b112-6a95cac90ede"/>
    <xsd:import namespace="ba51a492-f76d-4ada-bfb0-9fbf405d1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ff524-8285-4698-b112-6a95cac90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716c900-b2c8-452f-9489-874ce9ae4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a492-f76d-4ada-bfb0-9fbf405d1c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5c3aeb-7507-4d5d-90aa-08e8e471e957}" ma:internalName="TaxCatchAll" ma:showField="CatchAllData" ma:web="ba51a492-f76d-4ada-bfb0-9fbf405d1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1a492-f76d-4ada-bfb0-9fbf405d1c40" xsi:nil="true"/>
    <lcf76f155ced4ddcb4097134ff3c332f xmlns="6f0ff524-8285-4698-b112-6a95cac90e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EF4411-5C77-4D14-B250-302AADA6D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E5195-F3D4-49AB-BA3D-1EE76F8400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FDA45C-7BA3-4076-A272-E1869F918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ff524-8285-4698-b112-6a95cac90ede"/>
    <ds:schemaRef ds:uri="ba51a492-f76d-4ada-bfb0-9fbf405d1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3F5EF-B952-4720-B939-61ED0BF0E45F}">
  <ds:schemaRefs>
    <ds:schemaRef ds:uri="http://schemas.microsoft.com/office/2006/metadata/properties"/>
    <ds:schemaRef ds:uri="http://schemas.microsoft.com/office/infopath/2007/PartnerControls"/>
    <ds:schemaRef ds:uri="ba51a492-f76d-4ada-bfb0-9fbf405d1c40"/>
    <ds:schemaRef ds:uri="6f0ff524-8285-4698-b112-6a95cac90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Durrenberger</dc:creator>
  <cp:keywords/>
  <dc:description/>
  <cp:lastModifiedBy>Marcelle Durrenberger</cp:lastModifiedBy>
  <cp:revision>97</cp:revision>
  <dcterms:created xsi:type="dcterms:W3CDTF">2025-03-07T19:38:00Z</dcterms:created>
  <dcterms:modified xsi:type="dcterms:W3CDTF">2025-04-27T19:27:00Z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0x010100B9FFEAB00576D94A8D307355AC9A183E</vt:lpwstr>
  </property>
  <property fmtid="{D5CDD505-2E9C-101B-9397-08002B2CF9AE}" pid="3" name="MediaServiceImageTags">
    <vt:lpwstr/>
  </property>
</Properties>
</file>